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FE" w:rsidRDefault="00F609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соответствии с Законом Челябинской области №299 от 28.10.2004 г. </w:t>
      </w:r>
    </w:p>
    <w:p w:rsidR="008621FE" w:rsidRDefault="00F609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ЕЖЕМЕСЯЧНОЕ  ПОСОБИЕ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ДЕТЕЙ  В СЛУЧАЕ ЕСЛИ СЕМЬЯ НЕ ПОЛНАЯ ( УСТАНОВЛЕНИЕ ОТЦОВСТВА,  РАСТОРЖЕНИЕ БРАКА,ОДИНОКАЯ МАТЬ,ОДИН ИЗ РОДИТЕЛЕЙ УМЕР) в размере 332 руб. или 664 руб.  Доход 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более 11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887  на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1человека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Назначается на одного из родителей, зарегистрированного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  Сосновского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района, если семейный доход  не превышает установленный прожиточный минимум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свидетельства о рождении ребенка           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свидете</w:t>
      </w:r>
      <w:r>
        <w:rPr>
          <w:rFonts w:ascii="Times New Roman" w:hAnsi="Times New Roman" w:cs="Times New Roman"/>
          <w:sz w:val="24"/>
          <w:szCs w:val="24"/>
        </w:rPr>
        <w:t>льства об установлении отцовства (о расторжении брака)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свидетельства о смерти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Свидетельство о регистрации по месту жительства детей (ф№8) 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Справка о доходах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календарных месяца, отсчет которых начинается за четыре месяца до даты подачи</w:t>
      </w:r>
      <w:r>
        <w:rPr>
          <w:rFonts w:ascii="Times New Roman" w:hAnsi="Times New Roman" w:cs="Times New Roman"/>
          <w:sz w:val="24"/>
          <w:szCs w:val="24"/>
        </w:rPr>
        <w:t xml:space="preserve"> заявления о назначении выплаты. То есть, при подаче заявления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январе  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года, доход семьи учитывается за период с 01.09.2020 г.  по 31.08.2021 г.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</w:t>
      </w:r>
      <w:proofErr w:type="gramEnd"/>
      <w:r>
        <w:rPr>
          <w:rFonts w:ascii="Times New Roman" w:hAnsi="Times New Roman" w:cs="Times New Roman"/>
          <w:sz w:val="24"/>
          <w:szCs w:val="24"/>
        </w:rPr>
        <w:t>.плата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алименты, пенсия, стипендия, доходы от индивидуальной трудовой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патент и др.)  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Справка о размере получаемых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алиментов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12 календарных месяцев, отсчет которых начинается за четыре месяца до даты подачи заявления о назначении выплаты. То есть, при подаче заявления в январе 2022 года, доход семьи учитывается за</w:t>
      </w:r>
      <w:r>
        <w:rPr>
          <w:rFonts w:ascii="Times New Roman" w:hAnsi="Times New Roman" w:cs="Times New Roman"/>
          <w:sz w:val="24"/>
          <w:szCs w:val="24"/>
        </w:rPr>
        <w:t xml:space="preserve"> период с 01.09.2020 г.  по 31.08.2021 г.   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Неработающим родителям предоставить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копии  трудовых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книжек ( титульного листа и последнего листа с записью об увольнении) 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 отсутствии трудовых книжек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  написать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объяснительную по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ому образцу, ИНН.        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Ксерокопии паспортов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 титульный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лист и лист с пропиской)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Ксерокопия  титульного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листа сберегательной  книжки, либо номер счета карточки, заведенных в филиалах сбербанка Р.Ф. 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 ребенка инвалида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копию справки МСЭ</w:t>
      </w:r>
    </w:p>
    <w:p w:rsidR="008621FE" w:rsidRDefault="00F609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копии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СНИЛСов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членов семьи</w:t>
      </w:r>
    </w:p>
    <w:p w:rsidR="008621FE" w:rsidRDefault="00862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1FE" w:rsidRDefault="00F609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соответствии с Законом Челябинской области №299 от 28.10.2004 г. </w:t>
      </w:r>
    </w:p>
    <w:p w:rsidR="008621FE" w:rsidRDefault="00F609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ЕЖЕМЕСЯЧНОЕ  ПОСОБИЕ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ДЕТЕЙ  ДЛЯ ПОЛНОЙ СЕМЬИ. Доход не более 11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887  на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1человека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Назначается на одного из родите</w:t>
      </w:r>
      <w:r>
        <w:rPr>
          <w:rFonts w:ascii="Times New Roman" w:hAnsi="Times New Roman" w:cs="Times New Roman"/>
          <w:sz w:val="24"/>
          <w:szCs w:val="24"/>
        </w:rPr>
        <w:t xml:space="preserve">лей, зарегистрированного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  Сосновского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района, если семейный доход  не превышает установленный прожиточный минимум 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свидетельства о рождении на всех детей           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случае, если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  документах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разные фамилии, необ</w:t>
      </w:r>
      <w:r>
        <w:rPr>
          <w:rFonts w:ascii="Times New Roman" w:hAnsi="Times New Roman" w:cs="Times New Roman"/>
          <w:sz w:val="24"/>
          <w:szCs w:val="24"/>
        </w:rPr>
        <w:t xml:space="preserve">ходимы копии: свидетельства о браке, о расторжении брака,  об установлении отцовства 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Свидетельство о регистрации по месту жительства детей (ф№8)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Справка о доходах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календарных месяцев, отсчет которых начинается за четыре месяца до даты подачи </w:t>
      </w:r>
      <w:r>
        <w:rPr>
          <w:rFonts w:ascii="Times New Roman" w:hAnsi="Times New Roman" w:cs="Times New Roman"/>
          <w:sz w:val="24"/>
          <w:szCs w:val="24"/>
        </w:rPr>
        <w:t xml:space="preserve">заявления о назначении выплаты. То есть, при подаче заявления в январе 2022 года, доход семьи учитывается за период с 01.09.2020 г.  по 31.08.2021 г.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</w:t>
      </w:r>
      <w:proofErr w:type="gramEnd"/>
      <w:r>
        <w:rPr>
          <w:rFonts w:ascii="Times New Roman" w:hAnsi="Times New Roman" w:cs="Times New Roman"/>
          <w:sz w:val="24"/>
          <w:szCs w:val="24"/>
        </w:rPr>
        <w:t>.плата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алименты, пенсия, стипендия доходы от индивидуальной трудовой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атент и др.)  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Неработающим родителям предоставить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копии  трудовых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книжек ( титульного листа и последнего листа с записью об увольнении) 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 отсутствии трудовых книжек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  написать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объяснительную по установленному образцу, ИНН.           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 xml:space="preserve">. Ксерокопии паспортов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 титульный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лист и лист с пропиской)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Ксерокопия  титульного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листа сберегательной  книжки, либо номер счета карточки заведенных в филиалах сбербанка Р.Ф.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ребенка инвалида предоставить дополнительно копию справки М</w:t>
      </w:r>
      <w:r>
        <w:rPr>
          <w:rFonts w:ascii="Times New Roman" w:hAnsi="Times New Roman" w:cs="Times New Roman"/>
          <w:sz w:val="24"/>
          <w:szCs w:val="24"/>
        </w:rPr>
        <w:t>СЭ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копииСНИЛСов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членов семьи</w:t>
      </w:r>
    </w:p>
    <w:p w:rsidR="008621FE" w:rsidRDefault="00862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1FE" w:rsidRDefault="00F609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ОБЛАСТНОЕ  ЕДИНОВРЕМЕННОЕ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ПОСОБИЕ  ПРИ  РОЖДЕНИИ  РЕБЕНКА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  Челябинской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№ 417-ЗО от 27.10.2005г.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Назначается на детей, родившихся после 31.10.2005 года, гражданам, проживающим на территории </w:t>
      </w:r>
      <w:r>
        <w:rPr>
          <w:rFonts w:ascii="Times New Roman" w:hAnsi="Times New Roman" w:cs="Times New Roman"/>
          <w:sz w:val="24"/>
          <w:szCs w:val="24"/>
        </w:rPr>
        <w:t>Челябинской области.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Назначается только в Управлении социальной защиты населения по месту регистрации одного из родителей.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ребенка – 2000 руб., на 2 ребенка – 3000 руб., на 3 ребенка – 4000 руб., на 4 ребенка – 5000 руб., на 5 и последующего – 6000 ру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</w:p>
    <w:p w:rsidR="008621FE" w:rsidRDefault="00F609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Для детей, рожденных с 01.12.2021 г. выплата пособия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составит  6000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Ксерокопия свидетельства о рождении на каждого  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на  взрослых  и умерших детей)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В случае, если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  документах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разные </w:t>
      </w:r>
      <w:r>
        <w:rPr>
          <w:rFonts w:ascii="Times New Roman" w:hAnsi="Times New Roman" w:cs="Times New Roman"/>
          <w:sz w:val="24"/>
          <w:szCs w:val="24"/>
        </w:rPr>
        <w:t>фамилии, необходимы копии: свидетельства о браке, о расторжении брака,  об установлении отцовства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Свидетельство о регистрации по месту жительства детей (ф№8)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Ксерокопии паспортов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лист и лист с пропиской ) 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Ксерокопия  титульног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листа сберегательной  книжки, либо номер счета карточки, заведенных в филиалах сбербанка РФ Челябинской обл.</w:t>
      </w:r>
    </w:p>
    <w:p w:rsidR="008621FE" w:rsidRDefault="00F6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6.копииСНИЛСов всех членов семьи</w:t>
      </w:r>
    </w:p>
    <w:p w:rsidR="008621FE" w:rsidRDefault="00F609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ОФОРМЛЕНИЕМ  ПОСОБИЯ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НЕОБХОДИМО ОБРАТИТЬСЯ В ТЕЧЕНИИ 12 МЕСЯЦЕВ СО ДНЯ РОЖДЕНИЯ РЕБЕНКА</w:t>
      </w:r>
    </w:p>
    <w:p w:rsidR="008621FE" w:rsidRDefault="00F609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СЕБЕ ИМЕТЬ ПОДЛИН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НИКИ </w:t>
      </w:r>
    </w:p>
    <w:p w:rsidR="008621FE" w:rsidRDefault="00F609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ДОКУМЕНТОВ</w:t>
      </w:r>
    </w:p>
    <w:p w:rsidR="008621FE" w:rsidRDefault="00F609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ВСЕ  ПРЕДОСТАВЛЯЕМЫЕ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СПРАВКИ  (на оформление всех видов пособий) ДЕЙСТВУЮТ ОДИН МЕСЯЦ  С ДАТЫ ВЫДАЧИ</w:t>
      </w:r>
    </w:p>
    <w:p w:rsidR="008621FE" w:rsidRDefault="00F609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Приёмные дни: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понедельник,вторник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,среда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С 9-00ч до 17-00ч   Обед: с 13-00ч до 14-00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ч ,</w:t>
      </w:r>
      <w:proofErr w:type="gramEnd"/>
    </w:p>
    <w:p w:rsidR="008621FE" w:rsidRDefault="00F609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Тел: (8351-44)-90-167</w:t>
      </w:r>
    </w:p>
    <w:p w:rsidR="008621FE" w:rsidRDefault="00F6093B">
      <w:pPr>
        <w:spacing w:after="0"/>
      </w:pPr>
      <w:hyperlink r:id="rId5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sosnovka</w:t>
        </w:r>
        <w:proofErr w:type="spellEnd"/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eps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74.</w:t>
        </w:r>
        <w:proofErr w:type="spellStart"/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621FE" w:rsidRDefault="00F6093B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Также документы можно подать в МФЦ       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</w:t>
      </w:r>
    </w:p>
    <w:p w:rsidR="008621FE" w:rsidRDefault="008621F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21FE" w:rsidRDefault="008621F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21FE" w:rsidRDefault="008621F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21FE" w:rsidRDefault="008621F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21FE" w:rsidRDefault="00F6093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75585" cy="751205"/>
            <wp:effectExtent l="0" t="0" r="0" b="0"/>
            <wp:docPr id="1" name="Рисунок 2" descr="Z:\123\cf4f57c41838a5112b9408ab44f3f72c60737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Z:\123\cf4f57c41838a5112b9408ab44f3f72c60737bb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1FE" w:rsidRDefault="008621F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21FE" w:rsidRDefault="008621FE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1FE" w:rsidRDefault="00F6093B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123825</wp:posOffset>
            </wp:positionV>
            <wp:extent cx="2350770" cy="336359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1FE" w:rsidRDefault="008621FE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1FE" w:rsidRDefault="008621FE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1FE" w:rsidRDefault="008621FE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1FE" w:rsidRDefault="008621FE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1FE" w:rsidRDefault="008621FE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1FE" w:rsidRDefault="008621FE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1FE" w:rsidRDefault="008621FE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1FE" w:rsidRDefault="008621FE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1FE" w:rsidRDefault="008621FE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1FE" w:rsidRDefault="008621FE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1FE" w:rsidRDefault="008621FE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1FE" w:rsidRDefault="008621FE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1FE" w:rsidRDefault="008621FE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1FE" w:rsidRDefault="00F6093B">
      <w:pPr>
        <w:spacing w:after="0"/>
        <w:ind w:left="851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СПИСОК ДОКУМЕНТОВ ДЛЯ ОФОРМЛЕНИЯ ПОСОБИЙ НА ДЕТЕЙ</w:t>
      </w:r>
    </w:p>
    <w:sectPr w:rsidR="008621FE">
      <w:pgSz w:w="16838" w:h="11906" w:orient="landscape"/>
      <w:pgMar w:top="709" w:right="1134" w:bottom="850" w:left="1134" w:header="0" w:footer="0" w:gutter="0"/>
      <w:cols w:num="3" w:space="720" w:equalWidth="0">
        <w:col w:w="4502" w:space="708"/>
        <w:col w:w="4148" w:space="708"/>
        <w:col w:w="4502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FE"/>
    <w:rsid w:val="008621FE"/>
    <w:rsid w:val="00F6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12197-D72E-4EFA-B725-446D6EEE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E4E4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F3C8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Balloon Text"/>
    <w:basedOn w:val="a"/>
    <w:uiPriority w:val="99"/>
    <w:semiHidden/>
    <w:unhideWhenUsed/>
    <w:qFormat/>
    <w:rsid w:val="008E4E4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osnovka.eps74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3379-94B3-42AA-86CF-6894D8C7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2022-05-19T05:04:00Z</cp:lastPrinted>
  <dcterms:created xsi:type="dcterms:W3CDTF">2022-05-19T05:04:00Z</dcterms:created>
  <dcterms:modified xsi:type="dcterms:W3CDTF">2022-05-19T05:04:00Z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